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A0" w:rsidRDefault="006B6DE7" w:rsidP="00481F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-380365</wp:posOffset>
                </wp:positionV>
                <wp:extent cx="2314575" cy="685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6DE7" w:rsidRDefault="006B6D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11039C" wp14:editId="03C4272E">
                                  <wp:extent cx="2114550" cy="461645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pt;margin-top:-29.95pt;width:182.2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" fillcolor="white [3201]" stroked="f" strokeweight=".5pt">
                <v:textbox>
                  <w:txbxContent>
                    <w:p w:rsidR="006B6DE7" w:rsidRDefault="006B6D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11039C" wp14:editId="03C4272E">
                            <wp:extent cx="2114550" cy="461645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0</wp:posOffset>
            </wp:positionV>
            <wp:extent cx="14382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457" y="21276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xams Tree Primary logo %5bCMYK%5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DA0" w:rsidRDefault="009D5DA0" w:rsidP="00481F52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DBF932" wp14:editId="4CF3E0B5">
            <wp:extent cx="1809750" cy="63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xams Academy logo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76" cy="6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C4" w:rsidRDefault="009524C4" w:rsidP="00481F52">
      <w:pPr>
        <w:spacing w:after="0"/>
        <w:rPr>
          <w:rFonts w:cstheme="minorHAnsi"/>
          <w:sz w:val="24"/>
          <w:szCs w:val="24"/>
        </w:rPr>
      </w:pPr>
    </w:p>
    <w:p w:rsidR="009524C4" w:rsidRDefault="009524C4" w:rsidP="00481F5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6B6DE7" w:rsidRDefault="006B6DE7" w:rsidP="00481F52">
      <w:pPr>
        <w:spacing w:after="0"/>
        <w:rPr>
          <w:rFonts w:cstheme="minorHAnsi"/>
          <w:sz w:val="24"/>
          <w:szCs w:val="24"/>
        </w:rPr>
      </w:pPr>
    </w:p>
    <w:p w:rsidR="009524C4" w:rsidRPr="009524C4" w:rsidRDefault="009524C4" w:rsidP="009524C4">
      <w:pPr>
        <w:spacing w:after="0"/>
        <w:jc w:val="center"/>
        <w:rPr>
          <w:rFonts w:cstheme="minorHAnsi"/>
          <w:b/>
          <w:sz w:val="28"/>
          <w:szCs w:val="28"/>
        </w:rPr>
      </w:pPr>
      <w:r w:rsidRPr="009524C4">
        <w:rPr>
          <w:rFonts w:cstheme="minorHAnsi"/>
          <w:b/>
          <w:sz w:val="28"/>
          <w:szCs w:val="28"/>
        </w:rPr>
        <w:t>Adverse Weather Conditions Policy</w:t>
      </w:r>
    </w:p>
    <w:p w:rsidR="009524C4" w:rsidRDefault="009524C4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524C4" w:rsidRPr="0092720E" w:rsidRDefault="0092720E" w:rsidP="00E4060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ab/>
      </w:r>
      <w:r w:rsidR="009524C4" w:rsidRPr="0092720E">
        <w:rPr>
          <w:rFonts w:cstheme="minorHAnsi"/>
          <w:b/>
          <w:sz w:val="24"/>
          <w:szCs w:val="24"/>
        </w:rPr>
        <w:t>Overview</w:t>
      </w:r>
    </w:p>
    <w:p w:rsidR="009524C4" w:rsidRDefault="009524C4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524C4" w:rsidRDefault="009524C4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will make every effort to remain open whenever possible.</w:t>
      </w:r>
    </w:p>
    <w:p w:rsidR="009524C4" w:rsidRDefault="009524C4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decision to close will be</w:t>
      </w:r>
      <w:r w:rsidR="009D5D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made by the Principal</w:t>
      </w:r>
      <w:r w:rsidR="009D5DA0">
        <w:rPr>
          <w:rFonts w:cstheme="minorHAnsi"/>
          <w:sz w:val="24"/>
          <w:szCs w:val="24"/>
        </w:rPr>
        <w:t>/Headteacher</w:t>
      </w:r>
      <w:r>
        <w:rPr>
          <w:rFonts w:cstheme="minorHAnsi"/>
          <w:sz w:val="24"/>
          <w:szCs w:val="24"/>
        </w:rPr>
        <w:t>.  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will only be closed if one or more of the following conditions apply:</w:t>
      </w:r>
    </w:p>
    <w:p w:rsidR="009524C4" w:rsidRDefault="009524C4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524C4" w:rsidRPr="009524C4" w:rsidRDefault="009524C4" w:rsidP="00E4060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524C4">
        <w:rPr>
          <w:rFonts w:cstheme="minorHAnsi"/>
          <w:sz w:val="24"/>
          <w:szCs w:val="24"/>
        </w:rPr>
        <w:t xml:space="preserve">Insufficient staff </w:t>
      </w:r>
      <w:r w:rsidRPr="009524C4">
        <w:rPr>
          <w:rFonts w:eastAsia="Times New Roman" w:cstheme="minorHAnsi"/>
          <w:color w:val="333333"/>
          <w:sz w:val="24"/>
          <w:szCs w:val="24"/>
          <w:lang w:eastAsia="en-GB"/>
        </w:rPr>
        <w:t>to provide a safe level of supervision</w:t>
      </w:r>
      <w:r w:rsidR="00E679CB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for children</w:t>
      </w:r>
    </w:p>
    <w:p w:rsidR="009524C4" w:rsidRPr="009524C4" w:rsidRDefault="009524C4" w:rsidP="00E4060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524C4">
        <w:rPr>
          <w:rFonts w:eastAsia="Times New Roman" w:cstheme="minorHAnsi"/>
          <w:color w:val="333333"/>
          <w:sz w:val="24"/>
          <w:szCs w:val="24"/>
          <w:lang w:eastAsia="en-GB"/>
        </w:rPr>
        <w:t>The site is considered dangerous</w:t>
      </w:r>
      <w:r w:rsidR="003A500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(this is highly unlikely due to the contained nature of the buildings)</w:t>
      </w:r>
    </w:p>
    <w:p w:rsidR="009524C4" w:rsidRPr="009524C4" w:rsidRDefault="009524C4" w:rsidP="00E4060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9524C4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>Conditions are considered to be or are anticipated to later become too hazardous to travel</w:t>
      </w:r>
    </w:p>
    <w:p w:rsidR="009524C4" w:rsidRDefault="009524C4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524C4" w:rsidRDefault="0092720E" w:rsidP="00E4060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ab/>
      </w:r>
      <w:r w:rsidR="00917321">
        <w:rPr>
          <w:rFonts w:cstheme="minorHAnsi"/>
          <w:b/>
          <w:sz w:val="24"/>
          <w:szCs w:val="24"/>
        </w:rPr>
        <w:t>Adverse weather</w:t>
      </w:r>
      <w:r w:rsidR="009524C4" w:rsidRPr="0092720E">
        <w:rPr>
          <w:rFonts w:cstheme="minorHAnsi"/>
          <w:b/>
          <w:sz w:val="24"/>
          <w:szCs w:val="24"/>
        </w:rPr>
        <w:t xml:space="preserve"> before the school day starts</w:t>
      </w:r>
    </w:p>
    <w:p w:rsidR="0092720E" w:rsidRDefault="0092720E" w:rsidP="00E4060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2720E" w:rsidRPr="0092720E" w:rsidRDefault="0092720E" w:rsidP="00E4060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Parents</w:t>
      </w:r>
    </w:p>
    <w:p w:rsidR="009524C4" w:rsidRDefault="009524C4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closure is a possibility</w:t>
      </w:r>
      <w:r w:rsidR="003A50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parents should </w:t>
      </w:r>
      <w:r w:rsidR="0092720E">
        <w:rPr>
          <w:rFonts w:cstheme="minorHAnsi"/>
          <w:sz w:val="24"/>
          <w:szCs w:val="24"/>
        </w:rPr>
        <w:t>check whether the Academy</w:t>
      </w:r>
      <w:r w:rsidR="009D5DA0">
        <w:rPr>
          <w:rFonts w:cstheme="minorHAnsi"/>
          <w:sz w:val="24"/>
          <w:szCs w:val="24"/>
        </w:rPr>
        <w:t>/Primary School</w:t>
      </w:r>
      <w:r w:rsidR="0092720E">
        <w:rPr>
          <w:rFonts w:cstheme="minorHAnsi"/>
          <w:sz w:val="24"/>
          <w:szCs w:val="24"/>
        </w:rPr>
        <w:t xml:space="preserve"> is open by looking at the website and</w:t>
      </w:r>
      <w:r w:rsidR="003A500F">
        <w:rPr>
          <w:rFonts w:cstheme="minorHAnsi"/>
          <w:sz w:val="24"/>
          <w:szCs w:val="24"/>
        </w:rPr>
        <w:t>/or</w:t>
      </w:r>
      <w:r w:rsidR="0092720E">
        <w:rPr>
          <w:rFonts w:cstheme="minorHAnsi"/>
          <w:sz w:val="24"/>
          <w:szCs w:val="24"/>
        </w:rPr>
        <w:t xml:space="preserve"> the Facebook and Twitter pages.</w:t>
      </w: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it is decided that 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is open but the road conditions are difficult, parents should ring 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to advise they are likely to be late</w:t>
      </w: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parents assume 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is closed but it is actually open, the absence will be recorded as unauthorised.</w:t>
      </w:r>
    </w:p>
    <w:p w:rsidR="009D5DA0" w:rsidRDefault="009D5DA0" w:rsidP="009D5DA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2720E" w:rsidRPr="009D5DA0" w:rsidRDefault="0092720E" w:rsidP="009D5DA0">
      <w:pPr>
        <w:spacing w:after="0"/>
        <w:jc w:val="both"/>
        <w:rPr>
          <w:rFonts w:cstheme="minorHAnsi"/>
          <w:b/>
          <w:sz w:val="24"/>
          <w:szCs w:val="24"/>
        </w:rPr>
      </w:pPr>
      <w:r w:rsidRPr="0092720E">
        <w:rPr>
          <w:rFonts w:cstheme="minorHAnsi"/>
          <w:b/>
          <w:sz w:val="24"/>
          <w:szCs w:val="24"/>
        </w:rPr>
        <w:t>The Academy</w:t>
      </w:r>
      <w:r w:rsidR="009D5DA0">
        <w:rPr>
          <w:rFonts w:cstheme="minorHAnsi"/>
          <w:sz w:val="24"/>
          <w:szCs w:val="24"/>
        </w:rPr>
        <w:t>/</w:t>
      </w:r>
      <w:r w:rsidR="009D5DA0" w:rsidRPr="009D5DA0">
        <w:rPr>
          <w:rFonts w:cstheme="minorHAnsi"/>
          <w:b/>
          <w:sz w:val="24"/>
          <w:szCs w:val="24"/>
        </w:rPr>
        <w:t>Primary School</w:t>
      </w: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Principal</w:t>
      </w:r>
      <w:r w:rsidR="009D5DA0">
        <w:rPr>
          <w:rFonts w:cstheme="minorHAnsi"/>
          <w:sz w:val="24"/>
          <w:szCs w:val="24"/>
        </w:rPr>
        <w:t>/Headteacher</w:t>
      </w:r>
      <w:r>
        <w:rPr>
          <w:rFonts w:cstheme="minorHAnsi"/>
          <w:sz w:val="24"/>
          <w:szCs w:val="24"/>
        </w:rPr>
        <w:t xml:space="preserve"> will decide whether 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will open, taking into account the conditions </w:t>
      </w:r>
      <w:r w:rsidR="003A500F">
        <w:rPr>
          <w:rFonts w:cstheme="minorHAnsi"/>
          <w:sz w:val="24"/>
          <w:szCs w:val="24"/>
        </w:rPr>
        <w:t>set out above</w:t>
      </w:r>
      <w:r>
        <w:rPr>
          <w:rFonts w:cstheme="minorHAnsi"/>
          <w:sz w:val="24"/>
          <w:szCs w:val="24"/>
        </w:rPr>
        <w:t>.</w:t>
      </w: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Principal</w:t>
      </w:r>
      <w:r w:rsidR="009D5DA0">
        <w:rPr>
          <w:rFonts w:cstheme="minorHAnsi"/>
          <w:sz w:val="24"/>
          <w:szCs w:val="24"/>
        </w:rPr>
        <w:t>/Headteacher</w:t>
      </w:r>
      <w:r>
        <w:rPr>
          <w:rFonts w:cstheme="minorHAnsi"/>
          <w:sz w:val="24"/>
          <w:szCs w:val="24"/>
        </w:rPr>
        <w:t xml:space="preserve"> decides the school will close, a message will be added to Facebook and Twitter and a ParentMail message will be sent to parents.</w:t>
      </w:r>
    </w:p>
    <w:p w:rsidR="0092720E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fully appreciates that in bad weather children may arrive later than usual.</w:t>
      </w:r>
    </w:p>
    <w:p w:rsidR="00346A5C" w:rsidRDefault="00346A5C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6B6DE7" w:rsidRDefault="006B6DE7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2720E" w:rsidRPr="00346A5C" w:rsidRDefault="00346A5C" w:rsidP="00E40603">
      <w:pPr>
        <w:spacing w:after="0"/>
        <w:jc w:val="both"/>
        <w:rPr>
          <w:rFonts w:cstheme="minorHAnsi"/>
          <w:b/>
          <w:sz w:val="24"/>
          <w:szCs w:val="24"/>
        </w:rPr>
      </w:pPr>
      <w:r w:rsidRPr="00346A5C">
        <w:rPr>
          <w:rFonts w:cstheme="minorHAnsi"/>
          <w:b/>
          <w:sz w:val="24"/>
          <w:szCs w:val="24"/>
        </w:rPr>
        <w:t>3.</w:t>
      </w:r>
      <w:r w:rsidRPr="00346A5C">
        <w:rPr>
          <w:rFonts w:cstheme="minorHAnsi"/>
          <w:b/>
          <w:sz w:val="24"/>
          <w:szCs w:val="24"/>
        </w:rPr>
        <w:tab/>
        <w:t>Exceptional Circumstances</w:t>
      </w:r>
    </w:p>
    <w:p w:rsidR="00346A5C" w:rsidRDefault="00346A5C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346A5C" w:rsidRDefault="000D5E3E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Academy</w:t>
      </w:r>
      <w:r w:rsidR="009D5DA0">
        <w:rPr>
          <w:rFonts w:cstheme="minorHAnsi"/>
          <w:sz w:val="24"/>
          <w:szCs w:val="24"/>
        </w:rPr>
        <w:t>/Primary School</w:t>
      </w:r>
      <w:r>
        <w:rPr>
          <w:rFonts w:cstheme="minorHAnsi"/>
          <w:sz w:val="24"/>
          <w:szCs w:val="24"/>
        </w:rPr>
        <w:t xml:space="preserve"> recognises that there may be cases where outlying </w:t>
      </w:r>
      <w:r w:rsidR="00731380">
        <w:rPr>
          <w:rFonts w:cstheme="minorHAnsi"/>
          <w:sz w:val="24"/>
          <w:szCs w:val="24"/>
        </w:rPr>
        <w:t>villages are “cut off”.  In such cases parents should advise the Academy</w:t>
      </w:r>
      <w:r w:rsidR="009D5DA0">
        <w:rPr>
          <w:rFonts w:cstheme="minorHAnsi"/>
          <w:sz w:val="24"/>
          <w:szCs w:val="24"/>
        </w:rPr>
        <w:t>/Primary School</w:t>
      </w:r>
      <w:r w:rsidR="00731380">
        <w:rPr>
          <w:rFonts w:cstheme="minorHAnsi"/>
          <w:sz w:val="24"/>
          <w:szCs w:val="24"/>
        </w:rPr>
        <w:t xml:space="preserve"> of their particular circumst</w:t>
      </w:r>
      <w:r w:rsidR="00C4004B">
        <w:rPr>
          <w:rFonts w:cstheme="minorHAnsi"/>
          <w:sz w:val="24"/>
          <w:szCs w:val="24"/>
        </w:rPr>
        <w:t>ances.</w:t>
      </w:r>
    </w:p>
    <w:p w:rsidR="00346A5C" w:rsidRDefault="00346A5C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2720E" w:rsidRDefault="00346A5C" w:rsidP="00E4060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92720E" w:rsidRPr="0092720E">
        <w:rPr>
          <w:rFonts w:cstheme="minorHAnsi"/>
          <w:b/>
          <w:sz w:val="24"/>
          <w:szCs w:val="24"/>
        </w:rPr>
        <w:t>.</w:t>
      </w:r>
      <w:r w:rsidR="0092720E" w:rsidRPr="0092720E">
        <w:rPr>
          <w:rFonts w:cstheme="minorHAnsi"/>
          <w:b/>
          <w:sz w:val="24"/>
          <w:szCs w:val="24"/>
        </w:rPr>
        <w:tab/>
        <w:t xml:space="preserve">In the event of </w:t>
      </w:r>
      <w:r w:rsidR="00917321">
        <w:rPr>
          <w:rFonts w:cstheme="minorHAnsi"/>
          <w:b/>
          <w:sz w:val="24"/>
          <w:szCs w:val="24"/>
        </w:rPr>
        <w:t>adverse weather</w:t>
      </w:r>
      <w:r w:rsidR="0092720E" w:rsidRPr="0092720E">
        <w:rPr>
          <w:rFonts w:cstheme="minorHAnsi"/>
          <w:b/>
          <w:sz w:val="24"/>
          <w:szCs w:val="24"/>
        </w:rPr>
        <w:t xml:space="preserve"> during the school day</w:t>
      </w:r>
    </w:p>
    <w:p w:rsidR="0092720E" w:rsidRPr="00714D14" w:rsidRDefault="0092720E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92720E" w:rsidRDefault="00714D14" w:rsidP="00E40603">
      <w:pPr>
        <w:spacing w:after="0"/>
        <w:jc w:val="both"/>
        <w:rPr>
          <w:rFonts w:cstheme="minorHAnsi"/>
          <w:sz w:val="24"/>
          <w:szCs w:val="24"/>
        </w:rPr>
      </w:pPr>
      <w:r w:rsidRPr="00714D14">
        <w:rPr>
          <w:rFonts w:cstheme="minorHAnsi"/>
          <w:sz w:val="24"/>
          <w:szCs w:val="24"/>
        </w:rPr>
        <w:t xml:space="preserve">If there </w:t>
      </w:r>
      <w:r>
        <w:rPr>
          <w:rFonts w:cstheme="minorHAnsi"/>
          <w:sz w:val="24"/>
          <w:szCs w:val="24"/>
        </w:rPr>
        <w:t xml:space="preserve">is </w:t>
      </w:r>
      <w:r w:rsidR="004D49E2">
        <w:rPr>
          <w:rFonts w:cstheme="minorHAnsi"/>
          <w:sz w:val="24"/>
          <w:szCs w:val="24"/>
        </w:rPr>
        <w:t>adverse weather</w:t>
      </w:r>
      <w:r>
        <w:rPr>
          <w:rFonts w:cstheme="minorHAnsi"/>
          <w:sz w:val="24"/>
          <w:szCs w:val="24"/>
        </w:rPr>
        <w:t xml:space="preserve"> during the school day the Principal</w:t>
      </w:r>
      <w:r w:rsidR="009D5DA0">
        <w:rPr>
          <w:rFonts w:cstheme="minorHAnsi"/>
          <w:sz w:val="24"/>
          <w:szCs w:val="24"/>
        </w:rPr>
        <w:t>/Headteacher</w:t>
      </w:r>
      <w:r>
        <w:rPr>
          <w:rFonts w:cstheme="minorHAnsi"/>
          <w:sz w:val="24"/>
          <w:szCs w:val="24"/>
        </w:rPr>
        <w:t xml:space="preserve"> will decide whether it is necessary to close the school.</w:t>
      </w:r>
    </w:p>
    <w:p w:rsidR="00714D14" w:rsidRDefault="00714D14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714D14" w:rsidRDefault="00714D14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closure is necessary, parents will be informed via a ParentMail message and text.  </w:t>
      </w:r>
      <w:r w:rsidR="00C4004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message will </w:t>
      </w:r>
      <w:r w:rsidR="00C4004B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>be added to the Facebook and Twitter pages.</w:t>
      </w:r>
    </w:p>
    <w:p w:rsidR="00714D14" w:rsidRDefault="00714D14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714D14" w:rsidRDefault="00714D14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parent rings requesting t</w:t>
      </w:r>
      <w:r w:rsidR="00C4004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pick up their child early and the decision has not been made to close the school, the request will be considered on an in</w:t>
      </w:r>
      <w:r w:rsidR="009D5DA0">
        <w:rPr>
          <w:rFonts w:cstheme="minorHAnsi"/>
          <w:sz w:val="24"/>
          <w:szCs w:val="24"/>
        </w:rPr>
        <w:t xml:space="preserve">dividual basis by the Principal/Headteacher. </w:t>
      </w:r>
    </w:p>
    <w:p w:rsidR="003A500F" w:rsidRDefault="003A500F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3A500F" w:rsidRPr="00B632DB" w:rsidRDefault="003A500F" w:rsidP="00E40603">
      <w:pPr>
        <w:spacing w:after="0"/>
        <w:jc w:val="both"/>
        <w:rPr>
          <w:rFonts w:cstheme="minorHAnsi"/>
          <w:b/>
          <w:sz w:val="24"/>
          <w:szCs w:val="24"/>
        </w:rPr>
      </w:pPr>
      <w:r w:rsidRPr="00B632DB">
        <w:rPr>
          <w:rFonts w:cstheme="minorHAnsi"/>
          <w:b/>
          <w:sz w:val="24"/>
          <w:szCs w:val="24"/>
        </w:rPr>
        <w:t xml:space="preserve">5. </w:t>
      </w:r>
      <w:r w:rsidRPr="00B632DB">
        <w:rPr>
          <w:rFonts w:cstheme="minorHAnsi"/>
          <w:b/>
          <w:sz w:val="24"/>
          <w:szCs w:val="24"/>
        </w:rPr>
        <w:tab/>
        <w:t>Bus Service</w:t>
      </w:r>
    </w:p>
    <w:p w:rsidR="003A500F" w:rsidRDefault="003A500F" w:rsidP="00E40603">
      <w:pPr>
        <w:spacing w:after="0"/>
        <w:jc w:val="both"/>
        <w:rPr>
          <w:rFonts w:cstheme="minorHAnsi"/>
          <w:sz w:val="24"/>
          <w:szCs w:val="24"/>
        </w:rPr>
      </w:pPr>
    </w:p>
    <w:p w:rsidR="003A500F" w:rsidRPr="00714D14" w:rsidRDefault="003A500F" w:rsidP="00E4060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Academy will </w:t>
      </w:r>
      <w:r w:rsidR="00B632DB">
        <w:rPr>
          <w:rFonts w:cstheme="minorHAnsi"/>
          <w:sz w:val="24"/>
          <w:szCs w:val="24"/>
        </w:rPr>
        <w:t xml:space="preserve">continually </w:t>
      </w:r>
      <w:r>
        <w:rPr>
          <w:rFonts w:cstheme="minorHAnsi"/>
          <w:sz w:val="24"/>
          <w:szCs w:val="24"/>
        </w:rPr>
        <w:t xml:space="preserve">liaise with the </w:t>
      </w:r>
      <w:r w:rsidR="006B6DE7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us company to determine whether the Academy Service is running. If the Academy </w:t>
      </w:r>
      <w:r w:rsidR="006B6DE7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us </w:t>
      </w:r>
      <w:r w:rsidR="006B6DE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ervice is not running, parents should seek alternative forms of transport for their children on that day. </w:t>
      </w:r>
    </w:p>
    <w:sectPr w:rsidR="003A500F" w:rsidRPr="00714D1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03" w:rsidRDefault="00E40603" w:rsidP="00E40603">
      <w:pPr>
        <w:spacing w:after="0" w:line="240" w:lineRule="auto"/>
      </w:pPr>
      <w:r>
        <w:separator/>
      </w:r>
    </w:p>
  </w:endnote>
  <w:endnote w:type="continuationSeparator" w:id="0">
    <w:p w:rsidR="00E40603" w:rsidRDefault="00E40603" w:rsidP="00E4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03" w:rsidRDefault="00B632DB">
    <w:pPr>
      <w:pStyle w:val="Footer"/>
    </w:pPr>
    <w:r>
      <w:t xml:space="preserve">Adverse Weather Policy </w:t>
    </w:r>
    <w:r w:rsidR="006B6DE7">
      <w:t>Dec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03" w:rsidRDefault="00E40603" w:rsidP="00E40603">
      <w:pPr>
        <w:spacing w:after="0" w:line="240" w:lineRule="auto"/>
      </w:pPr>
      <w:r>
        <w:separator/>
      </w:r>
    </w:p>
  </w:footnote>
  <w:footnote w:type="continuationSeparator" w:id="0">
    <w:p w:rsidR="00E40603" w:rsidRDefault="00E40603" w:rsidP="00E4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748"/>
    <w:multiLevelType w:val="hybridMultilevel"/>
    <w:tmpl w:val="0D74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52A89"/>
    <w:multiLevelType w:val="multilevel"/>
    <w:tmpl w:val="07C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52"/>
    <w:rsid w:val="000D5E3E"/>
    <w:rsid w:val="0027742C"/>
    <w:rsid w:val="00346A5C"/>
    <w:rsid w:val="003A500F"/>
    <w:rsid w:val="00481F52"/>
    <w:rsid w:val="004D49E2"/>
    <w:rsid w:val="006B6DE7"/>
    <w:rsid w:val="00714D14"/>
    <w:rsid w:val="00731380"/>
    <w:rsid w:val="00896CF5"/>
    <w:rsid w:val="00917321"/>
    <w:rsid w:val="0092720E"/>
    <w:rsid w:val="009524C4"/>
    <w:rsid w:val="009D5DA0"/>
    <w:rsid w:val="00B20B7B"/>
    <w:rsid w:val="00B632DB"/>
    <w:rsid w:val="00C4004B"/>
    <w:rsid w:val="00C54995"/>
    <w:rsid w:val="00E40603"/>
    <w:rsid w:val="00E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078E"/>
  <w15:chartTrackingRefBased/>
  <w15:docId w15:val="{A7F10798-A71A-4489-89E9-28BEAD9C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03"/>
  </w:style>
  <w:style w:type="paragraph" w:styleId="Footer">
    <w:name w:val="footer"/>
    <w:basedOn w:val="Normal"/>
    <w:link w:val="FooterChar"/>
    <w:uiPriority w:val="99"/>
    <w:unhideWhenUsed/>
    <w:rsid w:val="00E4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Wixams Academy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Denise</dc:creator>
  <cp:keywords/>
  <dc:description/>
  <cp:lastModifiedBy>Chapman, Denise</cp:lastModifiedBy>
  <cp:revision>3</cp:revision>
  <dcterms:created xsi:type="dcterms:W3CDTF">2019-12-03T10:12:00Z</dcterms:created>
  <dcterms:modified xsi:type="dcterms:W3CDTF">2019-12-03T10:20:00Z</dcterms:modified>
</cp:coreProperties>
</file>